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2FE6E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届民族传统运动会竞赛规程</w:t>
      </w:r>
    </w:p>
    <w:p w14:paraId="422D20AD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F8C23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" w:firstLineChars="200"/>
        <w:textAlignment w:val="auto"/>
        <w:rPr>
          <w:rFonts w:hint="eastAsia" w:ascii="黑体" w:hAnsi="黑体" w:eastAsia="黑体" w:cs="黑体"/>
          <w:b w:val="0"/>
          <w:bCs/>
          <w:w w:val="9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w w:val="90"/>
          <w:sz w:val="32"/>
          <w:szCs w:val="32"/>
        </w:rPr>
        <w:t>一、比赛时间地点</w:t>
      </w:r>
    </w:p>
    <w:p w14:paraId="3B58C472">
      <w:pPr>
        <w:spacing w:line="600" w:lineRule="exact"/>
        <w:ind w:firstLine="555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</w:rPr>
        <w:t>202</w:t>
      </w: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pacing w:val="-10"/>
          <w:sz w:val="32"/>
          <w:szCs w:val="32"/>
        </w:rPr>
        <w:t>年</w:t>
      </w: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pacing w:val="-10"/>
          <w:sz w:val="32"/>
          <w:szCs w:val="32"/>
        </w:rPr>
        <w:t>月</w:t>
      </w: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pacing w:val="-10"/>
          <w:sz w:val="32"/>
          <w:szCs w:val="32"/>
        </w:rPr>
        <w:t>日下午14：30在榆中校区民美体育场举行</w:t>
      </w:r>
    </w:p>
    <w:p w14:paraId="651A2E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" w:firstLineChars="200"/>
        <w:textAlignment w:val="auto"/>
        <w:rPr>
          <w:rFonts w:hint="eastAsia" w:ascii="黑体" w:hAnsi="黑体" w:eastAsia="黑体" w:cs="黑体"/>
          <w:b w:val="0"/>
          <w:bCs/>
          <w:w w:val="9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w w:val="90"/>
          <w:sz w:val="32"/>
          <w:szCs w:val="32"/>
        </w:rPr>
        <w:t>二、主办单位</w:t>
      </w:r>
    </w:p>
    <w:p w14:paraId="1369AD5A"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西北民族大学体育运动委员会</w:t>
      </w:r>
    </w:p>
    <w:p w14:paraId="42BBC6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" w:firstLineChars="200"/>
        <w:textAlignment w:val="auto"/>
        <w:rPr>
          <w:rFonts w:hint="eastAsia" w:ascii="黑体" w:hAnsi="黑体" w:eastAsia="黑体" w:cs="黑体"/>
          <w:b w:val="0"/>
          <w:bCs/>
          <w:w w:val="9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w w:val="90"/>
          <w:sz w:val="32"/>
          <w:szCs w:val="32"/>
        </w:rPr>
        <w:t>三、承办单位</w:t>
      </w:r>
    </w:p>
    <w:p w14:paraId="5B4B209D">
      <w:pPr>
        <w:spacing w:line="600" w:lineRule="exact"/>
        <w:ind w:firstLine="55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西北民族大学校工会</w:t>
      </w:r>
    </w:p>
    <w:p w14:paraId="56B7846E">
      <w:pPr>
        <w:spacing w:line="600" w:lineRule="exact"/>
        <w:ind w:firstLine="555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西北民族大学校友联络办公室</w:t>
      </w:r>
    </w:p>
    <w:p w14:paraId="3397E8A5">
      <w:pPr>
        <w:spacing w:line="600" w:lineRule="exact"/>
        <w:ind w:firstLine="555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西北民族大学体育学院</w:t>
      </w:r>
    </w:p>
    <w:p w14:paraId="56769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" w:firstLineChars="200"/>
        <w:textAlignment w:val="auto"/>
        <w:rPr>
          <w:rFonts w:hint="eastAsia" w:ascii="黑体" w:hAnsi="黑体" w:eastAsia="黑体" w:cs="黑体"/>
          <w:b w:val="0"/>
          <w:bCs/>
          <w:w w:val="9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w w:val="90"/>
          <w:sz w:val="32"/>
          <w:szCs w:val="32"/>
          <w:lang w:val="en-US" w:eastAsia="zh-CN"/>
        </w:rPr>
        <w:t>四、竞赛项目</w:t>
      </w:r>
    </w:p>
    <w:p w14:paraId="5850A180">
      <w:pPr>
        <w:spacing w:line="600" w:lineRule="exact"/>
        <w:ind w:firstLine="555"/>
        <w:rPr>
          <w:rFonts w:hint="default" w:ascii="黑体" w:hAnsi="黑体" w:eastAsia="黑体" w:cs="黑体"/>
          <w:b w:val="0"/>
          <w:bCs/>
          <w:w w:val="9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10"/>
          <w:sz w:val="32"/>
          <w:szCs w:val="32"/>
        </w:rPr>
        <w:t>两人三足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一分钟跳绳、踢毽子</w:t>
      </w:r>
    </w:p>
    <w:p w14:paraId="5E9D9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" w:firstLineChars="200"/>
        <w:textAlignment w:val="auto"/>
        <w:rPr>
          <w:rFonts w:hint="eastAsia" w:ascii="黑体" w:hAnsi="黑体" w:eastAsia="黑体" w:cs="黑体"/>
          <w:b w:val="0"/>
          <w:bCs/>
          <w:w w:val="9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w w:val="90"/>
          <w:sz w:val="32"/>
          <w:szCs w:val="32"/>
          <w:lang w:val="en-US" w:eastAsia="zh-CN"/>
        </w:rPr>
        <w:t>五、两人三足项目</w:t>
      </w:r>
    </w:p>
    <w:p w14:paraId="3EB97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楷体" w:hAnsi="楷体" w:eastAsia="楷体" w:cs="楷体"/>
          <w:b w:val="0"/>
          <w:bCs w:val="0"/>
          <w:spacing w:val="-1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10"/>
          <w:sz w:val="32"/>
          <w:szCs w:val="32"/>
          <w:lang w:val="en-US" w:eastAsia="zh-CN"/>
        </w:rPr>
        <w:t>（一）报名方式</w:t>
      </w:r>
    </w:p>
    <w:p w14:paraId="34951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</w:rPr>
        <w:t>每队</w:t>
      </w: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pacing w:val="-10"/>
          <w:sz w:val="32"/>
          <w:szCs w:val="32"/>
        </w:rPr>
        <w:t>人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pacing w:val="-10"/>
          <w:sz w:val="32"/>
          <w:szCs w:val="32"/>
        </w:rPr>
        <w:t>每</w:t>
      </w: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队</w:t>
      </w:r>
      <w:r>
        <w:rPr>
          <w:rFonts w:hint="eastAsia" w:ascii="仿宋_GB2312" w:eastAsia="仿宋_GB2312"/>
          <w:spacing w:val="-10"/>
          <w:sz w:val="32"/>
          <w:szCs w:val="32"/>
        </w:rPr>
        <w:t>5男5女)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pacing w:val="-10"/>
          <w:sz w:val="32"/>
          <w:szCs w:val="32"/>
        </w:rPr>
        <w:t>每队限报领队1人。</w:t>
      </w:r>
    </w:p>
    <w:p w14:paraId="13603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楷体" w:hAnsi="楷体" w:eastAsia="楷体" w:cs="楷体"/>
          <w:b w:val="0"/>
          <w:bCs w:val="0"/>
          <w:spacing w:val="-1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10"/>
          <w:sz w:val="32"/>
          <w:szCs w:val="32"/>
          <w:lang w:val="en-US" w:eastAsia="zh-CN"/>
        </w:rPr>
        <w:t>（二）竞赛办法</w:t>
      </w:r>
    </w:p>
    <w:p w14:paraId="462B19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</w:rPr>
        <w:t>1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pacing w:val="-10"/>
          <w:sz w:val="32"/>
          <w:szCs w:val="32"/>
        </w:rPr>
        <w:t>比赛前需各参赛队领队进行分组抽签。</w:t>
      </w:r>
    </w:p>
    <w:p w14:paraId="11C76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</w:rPr>
        <w:t>2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pacing w:val="-10"/>
          <w:sz w:val="32"/>
          <w:szCs w:val="32"/>
        </w:rPr>
        <w:t>每组前两名进入半决赛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pacing w:val="-10"/>
          <w:sz w:val="32"/>
          <w:szCs w:val="32"/>
        </w:rPr>
        <w:t>决赛。</w:t>
      </w:r>
    </w:p>
    <w:p w14:paraId="23139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</w:rPr>
        <w:t>3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.</w:t>
      </w:r>
      <w:r>
        <w:rPr>
          <w:rFonts w:ascii="仿宋_GB2312" w:eastAsia="仿宋_GB2312"/>
          <w:spacing w:val="-10"/>
          <w:sz w:val="32"/>
          <w:szCs w:val="32"/>
        </w:rPr>
        <w:t>最终以各队比赛所用时间多少进行排名</w:t>
      </w:r>
      <w:r>
        <w:rPr>
          <w:rFonts w:hint="eastAsia" w:ascii="仿宋_GB2312" w:eastAsia="仿宋_GB2312"/>
          <w:spacing w:val="-10"/>
          <w:sz w:val="32"/>
          <w:szCs w:val="32"/>
        </w:rPr>
        <w:t>。</w:t>
      </w:r>
    </w:p>
    <w:p w14:paraId="45F4A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楷体" w:hAnsi="楷体" w:eastAsia="楷体" w:cs="楷体"/>
          <w:b w:val="0"/>
          <w:bCs w:val="0"/>
          <w:spacing w:val="-1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10"/>
          <w:sz w:val="32"/>
          <w:szCs w:val="32"/>
          <w:lang w:val="en-US" w:eastAsia="zh-CN"/>
        </w:rPr>
        <w:t>（三）竞赛规则</w:t>
      </w:r>
    </w:p>
    <w:p w14:paraId="2DFF3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</w:rPr>
        <w:t>1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pacing w:val="-10"/>
          <w:sz w:val="32"/>
          <w:szCs w:val="32"/>
        </w:rPr>
        <w:t>比赛前</w:t>
      </w:r>
      <w:r>
        <w:rPr>
          <w:rFonts w:ascii="仿宋_GB2312" w:eastAsia="仿宋_GB2312"/>
          <w:spacing w:val="-10"/>
          <w:sz w:val="32"/>
          <w:szCs w:val="32"/>
        </w:rPr>
        <w:t>每队</w:t>
      </w:r>
      <w:r>
        <w:rPr>
          <w:rFonts w:hint="eastAsia" w:ascii="仿宋_GB2312" w:eastAsia="仿宋_GB2312"/>
          <w:spacing w:val="-10"/>
          <w:sz w:val="32"/>
          <w:szCs w:val="32"/>
        </w:rPr>
        <w:t>需将两组队员分别</w:t>
      </w:r>
      <w:r>
        <w:rPr>
          <w:rFonts w:ascii="仿宋_GB2312" w:eastAsia="仿宋_GB2312"/>
          <w:spacing w:val="-10"/>
          <w:sz w:val="32"/>
          <w:szCs w:val="32"/>
        </w:rPr>
        <w:t>按横排</w:t>
      </w:r>
      <w:r>
        <w:rPr>
          <w:rFonts w:hint="eastAsia" w:ascii="仿宋_GB2312" w:eastAsia="仿宋_GB2312"/>
          <w:spacing w:val="-10"/>
          <w:sz w:val="32"/>
          <w:szCs w:val="32"/>
        </w:rPr>
        <w:t>站</w:t>
      </w:r>
      <w:r>
        <w:rPr>
          <w:rFonts w:ascii="仿宋_GB2312" w:eastAsia="仿宋_GB2312"/>
          <w:spacing w:val="-10"/>
          <w:sz w:val="32"/>
          <w:szCs w:val="32"/>
        </w:rPr>
        <w:t>立于起点</w:t>
      </w:r>
      <w:r>
        <w:rPr>
          <w:rFonts w:hint="eastAsia" w:ascii="仿宋_GB2312" w:eastAsia="仿宋_GB2312"/>
          <w:spacing w:val="-10"/>
          <w:sz w:val="32"/>
          <w:szCs w:val="32"/>
        </w:rPr>
        <w:t>和终点</w:t>
      </w:r>
      <w:r>
        <w:rPr>
          <w:rFonts w:ascii="仿宋_GB2312" w:eastAsia="仿宋_GB2312"/>
          <w:spacing w:val="-10"/>
          <w:sz w:val="32"/>
          <w:szCs w:val="32"/>
        </w:rPr>
        <w:t>线后，</w:t>
      </w:r>
      <w:r>
        <w:rPr>
          <w:rFonts w:hint="eastAsia" w:ascii="仿宋_GB2312" w:eastAsia="仿宋_GB2312"/>
          <w:spacing w:val="-10"/>
          <w:sz w:val="32"/>
          <w:szCs w:val="32"/>
        </w:rPr>
        <w:t>其次</w:t>
      </w:r>
      <w:r>
        <w:rPr>
          <w:rFonts w:ascii="仿宋_GB2312" w:eastAsia="仿宋_GB2312"/>
          <w:spacing w:val="-10"/>
          <w:sz w:val="32"/>
          <w:szCs w:val="32"/>
        </w:rPr>
        <w:t>分别将相邻队员的左右腿用绑绳绑在一起(绑在踝关节附近)</w:t>
      </w:r>
      <w:r>
        <w:rPr>
          <w:rFonts w:hint="eastAsia" w:ascii="仿宋_GB2312" w:eastAsia="仿宋_GB2312"/>
          <w:spacing w:val="-10"/>
          <w:sz w:val="32"/>
          <w:szCs w:val="32"/>
        </w:rPr>
        <w:t>。</w:t>
      </w:r>
    </w:p>
    <w:p w14:paraId="2EFA1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</w:rPr>
        <w:t>2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.</w:t>
      </w:r>
      <w:r>
        <w:rPr>
          <w:rFonts w:ascii="仿宋_GB2312" w:eastAsia="仿宋_GB2312"/>
          <w:spacing w:val="-10"/>
          <w:sz w:val="32"/>
          <w:szCs w:val="32"/>
        </w:rPr>
        <w:t>所有队员以</w:t>
      </w:r>
      <w:r>
        <w:rPr>
          <w:rFonts w:hint="eastAsia" w:ascii="仿宋_GB2312" w:eastAsia="仿宋_GB2312"/>
          <w:spacing w:val="-10"/>
          <w:sz w:val="32"/>
          <w:szCs w:val="32"/>
        </w:rPr>
        <w:t>站</w:t>
      </w:r>
      <w:r>
        <w:rPr>
          <w:rFonts w:ascii="仿宋_GB2312" w:eastAsia="仿宋_GB2312"/>
          <w:spacing w:val="-10"/>
          <w:sz w:val="32"/>
          <w:szCs w:val="32"/>
        </w:rPr>
        <w:t>立方式起跑，听到发令后，同时走或跑向终点，以最后一名队员通过终点线为计时终止，用时少者名次列前</w:t>
      </w:r>
      <w:r>
        <w:rPr>
          <w:rFonts w:hint="eastAsia" w:ascii="仿宋_GB2312" w:eastAsia="仿宋_GB2312"/>
          <w:spacing w:val="-10"/>
          <w:sz w:val="32"/>
          <w:szCs w:val="32"/>
        </w:rPr>
        <w:t>。</w:t>
      </w:r>
    </w:p>
    <w:p w14:paraId="1ACFF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</w:rPr>
        <w:t>3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pacing w:val="-10"/>
          <w:sz w:val="32"/>
          <w:szCs w:val="32"/>
        </w:rPr>
        <w:t>比赛进行</w:t>
      </w:r>
      <w:r>
        <w:rPr>
          <w:rFonts w:ascii="仿宋_GB2312" w:eastAsia="仿宋_GB2312"/>
          <w:spacing w:val="-10"/>
          <w:sz w:val="32"/>
          <w:szCs w:val="32"/>
        </w:rPr>
        <w:t>中</w:t>
      </w:r>
      <w:r>
        <w:rPr>
          <w:rFonts w:hint="eastAsia" w:ascii="仿宋_GB2312" w:eastAsia="仿宋_GB2312"/>
          <w:spacing w:val="-10"/>
          <w:sz w:val="32"/>
          <w:szCs w:val="32"/>
        </w:rPr>
        <w:t>时</w:t>
      </w:r>
      <w:r>
        <w:rPr>
          <w:rFonts w:ascii="仿宋_GB2312" w:eastAsia="仿宋_GB2312"/>
          <w:spacing w:val="-10"/>
          <w:sz w:val="32"/>
          <w:szCs w:val="32"/>
        </w:rPr>
        <w:t>所有相邻队员两腿自始至终要用绑腿绳绑在一起，如遇脱落，需在原地重新系好后才可继续行进，否则成绩无效</w:t>
      </w:r>
      <w:r>
        <w:rPr>
          <w:rFonts w:hint="eastAsia" w:ascii="仿宋_GB2312" w:eastAsia="仿宋_GB2312"/>
          <w:spacing w:val="-10"/>
          <w:sz w:val="32"/>
          <w:szCs w:val="32"/>
        </w:rPr>
        <w:t>，</w:t>
      </w:r>
      <w:r>
        <w:rPr>
          <w:rFonts w:ascii="仿宋_GB2312" w:eastAsia="仿宋_GB2312"/>
          <w:spacing w:val="-10"/>
          <w:sz w:val="32"/>
          <w:szCs w:val="32"/>
        </w:rPr>
        <w:t>如中途有队员摔倒，待整理好后可继续行进</w:t>
      </w:r>
      <w:r>
        <w:rPr>
          <w:rFonts w:hint="eastAsia" w:ascii="仿宋_GB2312" w:eastAsia="仿宋_GB2312"/>
          <w:spacing w:val="-10"/>
          <w:sz w:val="32"/>
          <w:szCs w:val="32"/>
        </w:rPr>
        <w:t>。</w:t>
      </w:r>
    </w:p>
    <w:p w14:paraId="3D571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</w:rPr>
        <w:t>4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.</w:t>
      </w:r>
      <w:r>
        <w:rPr>
          <w:rFonts w:hint="eastAsia" w:ascii="仿宋_GB2312" w:eastAsia="仿宋_GB2312"/>
          <w:spacing w:val="-10"/>
          <w:sz w:val="32"/>
          <w:szCs w:val="32"/>
        </w:rPr>
        <w:t>在起跑线后设一米距离的准备区，在准备区完成交接及捆绑工作，轮不到的队员不得进去准备区。</w:t>
      </w:r>
    </w:p>
    <w:p w14:paraId="2A041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" w:firstLineChars="200"/>
        <w:textAlignment w:val="auto"/>
        <w:rPr>
          <w:rFonts w:hint="default" w:ascii="黑体" w:hAnsi="黑体" w:eastAsia="黑体" w:cs="黑体"/>
          <w:b w:val="0"/>
          <w:bCs/>
          <w:w w:val="9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w w:val="90"/>
          <w:sz w:val="32"/>
          <w:szCs w:val="32"/>
          <w:lang w:val="en-US" w:eastAsia="zh-CN"/>
        </w:rPr>
        <w:t>六、一分钟跳绳项目</w:t>
      </w:r>
    </w:p>
    <w:p w14:paraId="0E10B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楷体" w:hAnsi="楷体" w:eastAsia="楷体" w:cs="楷体"/>
          <w:b w:val="0"/>
          <w:bCs w:val="0"/>
          <w:spacing w:val="-1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10"/>
          <w:sz w:val="32"/>
          <w:szCs w:val="32"/>
          <w:lang w:val="en-US" w:eastAsia="zh-CN"/>
        </w:rPr>
        <w:t>（一）报名方式</w:t>
      </w:r>
    </w:p>
    <w:p w14:paraId="650E56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eastAsia="仿宋_GB2312"/>
          <w:b/>
          <w:bCs/>
          <w:spacing w:val="-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参赛人数不限（仅限校友）。</w:t>
      </w:r>
    </w:p>
    <w:p w14:paraId="28264EF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楷体" w:hAnsi="楷体" w:eastAsia="楷体" w:cs="楷体"/>
          <w:b w:val="0"/>
          <w:bCs w:val="0"/>
          <w:spacing w:val="-1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10"/>
          <w:sz w:val="32"/>
          <w:szCs w:val="32"/>
          <w:lang w:val="en-US" w:eastAsia="zh-CN"/>
        </w:rPr>
        <w:t>竞赛办法</w:t>
      </w:r>
    </w:p>
    <w:p w14:paraId="279435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eastAsia="仿宋_GB2312"/>
          <w:spacing w:val="-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1.项目分男子组、女子组。</w:t>
      </w:r>
    </w:p>
    <w:p w14:paraId="6B3ED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pacing w:val="-10"/>
          <w:sz w:val="32"/>
          <w:szCs w:val="32"/>
        </w:rPr>
        <w:t>选手提前</w:t>
      </w: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pacing w:val="-10"/>
          <w:sz w:val="32"/>
          <w:szCs w:val="32"/>
        </w:rPr>
        <w:t>分钟</w:t>
      </w: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到场签到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。</w:t>
      </w:r>
    </w:p>
    <w:p w14:paraId="6D996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pacing w:val="-10"/>
          <w:sz w:val="32"/>
          <w:szCs w:val="32"/>
        </w:rPr>
        <w:t xml:space="preserve">检查跳绳（使用统一器材），进行1-2分钟热身。  </w:t>
      </w:r>
    </w:p>
    <w:p w14:paraId="636A8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pacing w:val="-10"/>
          <w:sz w:val="32"/>
          <w:szCs w:val="32"/>
        </w:rPr>
        <w:t>裁判发令后开始计时1分钟，选手以最快速度跳绳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pacing w:val="-10"/>
          <w:sz w:val="32"/>
          <w:szCs w:val="32"/>
        </w:rPr>
        <w:t>中断后可继续，累计有效次数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pacing w:val="-10"/>
          <w:sz w:val="32"/>
          <w:szCs w:val="32"/>
        </w:rPr>
        <w:t xml:space="preserve">裁判记录次数，选手签字确认后生效。 </w:t>
      </w:r>
    </w:p>
    <w:p w14:paraId="1FD0A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/>
          <w:spacing w:val="-10"/>
          <w:sz w:val="32"/>
          <w:szCs w:val="32"/>
        </w:rPr>
        <w:t xml:space="preserve">每名选手配备1-2名裁判，负责计数与监督。  </w:t>
      </w:r>
    </w:p>
    <w:p w14:paraId="2E83DE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pacing w:val="-1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pacing w:val="-10"/>
          <w:sz w:val="32"/>
          <w:szCs w:val="32"/>
          <w:lang w:val="en-US" w:eastAsia="zh-CN"/>
        </w:rPr>
        <w:t>（三）竞赛规则</w:t>
      </w:r>
    </w:p>
    <w:p w14:paraId="74EC2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eastAsia="仿宋_GB2312"/>
          <w:spacing w:val="-10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pacing w:val="-10"/>
          <w:sz w:val="32"/>
          <w:szCs w:val="32"/>
        </w:rPr>
        <w:t>单脚或双脚跳均可</w:t>
      </w:r>
      <w:r>
        <w:rPr>
          <w:rFonts w:hint="eastAsia" w:ascii="仿宋_GB2312" w:eastAsia="仿宋_GB2312"/>
          <w:spacing w:val="-10"/>
          <w:sz w:val="32"/>
          <w:szCs w:val="32"/>
          <w:lang w:eastAsia="zh-CN"/>
        </w:rPr>
        <w:t>。</w:t>
      </w:r>
    </w:p>
    <w:p w14:paraId="0C7AAD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pacing w:val="-10"/>
          <w:sz w:val="32"/>
          <w:szCs w:val="32"/>
        </w:rPr>
        <w:t>故意干扰他人比赛者取消资格。抢跳、超时跳不计入成绩。</w:t>
      </w:r>
    </w:p>
    <w:p w14:paraId="473B0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pacing w:val="-10"/>
          <w:sz w:val="32"/>
          <w:szCs w:val="32"/>
        </w:rPr>
        <w:t xml:space="preserve"> 以1分钟内成功跳过绳子的总次数为最终成绩。  </w:t>
      </w:r>
    </w:p>
    <w:p w14:paraId="682A8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eastAsia="仿宋_GB2312"/>
          <w:b/>
          <w:bCs/>
          <w:spacing w:val="-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pacing w:val="-10"/>
          <w:sz w:val="32"/>
          <w:szCs w:val="32"/>
        </w:rPr>
        <w:t>若次数相同，按失误次数少者排名靠前；仍相同则加赛30秒。</w:t>
      </w:r>
    </w:p>
    <w:p w14:paraId="74F4C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" w:firstLineChars="200"/>
        <w:textAlignment w:val="auto"/>
        <w:rPr>
          <w:rFonts w:hint="default" w:ascii="黑体" w:hAnsi="黑体" w:eastAsia="黑体" w:cs="黑体"/>
          <w:b w:val="0"/>
          <w:bCs/>
          <w:w w:val="9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w w:val="90"/>
          <w:sz w:val="32"/>
          <w:szCs w:val="32"/>
          <w:lang w:val="en-US" w:eastAsia="zh-CN"/>
        </w:rPr>
        <w:t>七、踢毽子项目</w:t>
      </w:r>
    </w:p>
    <w:p w14:paraId="75A1F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" w:firstLineChars="200"/>
        <w:textAlignment w:val="auto"/>
        <w:rPr>
          <w:rFonts w:hint="eastAsia" w:ascii="楷体" w:hAnsi="楷体" w:eastAsia="楷体" w:cs="楷体"/>
          <w:b w:val="0"/>
          <w:bCs/>
          <w:w w:val="9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w w:val="90"/>
          <w:sz w:val="32"/>
          <w:szCs w:val="32"/>
          <w:lang w:val="en-US" w:eastAsia="zh-CN"/>
        </w:rPr>
        <w:t>（一）报名方式</w:t>
      </w:r>
    </w:p>
    <w:p w14:paraId="3783E3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both"/>
        <w:textAlignment w:val="auto"/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参赛人数不限（仅限校友）。</w:t>
      </w:r>
    </w:p>
    <w:p w14:paraId="0C4CD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" w:firstLineChars="200"/>
        <w:textAlignment w:val="auto"/>
        <w:rPr>
          <w:rFonts w:hint="eastAsia" w:ascii="楷体" w:hAnsi="楷体" w:eastAsia="楷体" w:cs="楷体"/>
          <w:b w:val="0"/>
          <w:bCs/>
          <w:w w:val="9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w w:val="90"/>
          <w:sz w:val="32"/>
          <w:szCs w:val="32"/>
          <w:lang w:val="en-US" w:eastAsia="zh-CN"/>
        </w:rPr>
        <w:t>（二）竞赛办法</w:t>
      </w:r>
    </w:p>
    <w:p w14:paraId="09E6E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pacing w:val="-10"/>
          <w:sz w:val="32"/>
          <w:szCs w:val="32"/>
        </w:rPr>
        <w:t>选手提前</w:t>
      </w: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pacing w:val="-10"/>
          <w:sz w:val="32"/>
          <w:szCs w:val="32"/>
        </w:rPr>
        <w:t xml:space="preserve">分钟签到，核对身份并领取号码牌。  </w:t>
      </w:r>
    </w:p>
    <w:p w14:paraId="5FB5E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pacing w:val="-10"/>
          <w:sz w:val="32"/>
          <w:szCs w:val="32"/>
        </w:rPr>
        <w:t>检查</w:t>
      </w: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毽子</w:t>
      </w:r>
      <w:r>
        <w:rPr>
          <w:rFonts w:hint="eastAsia" w:ascii="仿宋_GB2312" w:eastAsia="仿宋_GB2312"/>
          <w:spacing w:val="-10"/>
          <w:sz w:val="32"/>
          <w:szCs w:val="32"/>
        </w:rPr>
        <w:t xml:space="preserve">（使用统一器材），进行1-2分钟热身。  </w:t>
      </w:r>
    </w:p>
    <w:p w14:paraId="1E65B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pacing w:val="-10"/>
          <w:sz w:val="32"/>
          <w:szCs w:val="32"/>
        </w:rPr>
        <w:t>裁判发令后开始</w:t>
      </w: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计数</w:t>
      </w:r>
      <w:r>
        <w:rPr>
          <w:rFonts w:hint="eastAsia" w:ascii="仿宋_GB2312" w:eastAsia="仿宋_GB2312"/>
          <w:spacing w:val="-10"/>
          <w:sz w:val="32"/>
          <w:szCs w:val="32"/>
        </w:rPr>
        <w:t>，</w:t>
      </w: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每人共3次机会。毽子不可落地，落地即计为一次成绩，取最高次数为最终成绩。</w:t>
      </w:r>
      <w:r>
        <w:rPr>
          <w:rFonts w:hint="eastAsia" w:ascii="仿宋_GB2312" w:eastAsia="仿宋_GB2312"/>
          <w:spacing w:val="-10"/>
          <w:sz w:val="32"/>
          <w:szCs w:val="32"/>
        </w:rPr>
        <w:t xml:space="preserve">裁判记录次数，选手签字确认后生效。 </w:t>
      </w:r>
    </w:p>
    <w:p w14:paraId="7AA49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eastAsia="仿宋_GB2312"/>
          <w:b/>
          <w:bCs/>
          <w:spacing w:val="-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pacing w:val="-10"/>
          <w:sz w:val="32"/>
          <w:szCs w:val="32"/>
        </w:rPr>
        <w:t xml:space="preserve">每名选手配备1-2名裁判，负责计数与监督。  </w:t>
      </w:r>
    </w:p>
    <w:p w14:paraId="004EB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" w:firstLineChars="200"/>
        <w:textAlignment w:val="auto"/>
        <w:rPr>
          <w:rFonts w:hint="eastAsia" w:ascii="楷体" w:hAnsi="楷体" w:eastAsia="楷体" w:cs="楷体"/>
          <w:b w:val="0"/>
          <w:bCs/>
          <w:w w:val="9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w w:val="90"/>
          <w:sz w:val="32"/>
          <w:szCs w:val="32"/>
          <w:lang w:val="en-US" w:eastAsia="zh-CN"/>
        </w:rPr>
        <w:t>（三）竞赛规则</w:t>
      </w:r>
    </w:p>
    <w:p w14:paraId="7DC05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eastAsia="仿宋_GB2312"/>
          <w:spacing w:val="-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1.比赛中用手触碰毽子视为犯规。</w:t>
      </w:r>
    </w:p>
    <w:p w14:paraId="0D8BB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spacing w:val="-10"/>
          <w:sz w:val="32"/>
          <w:szCs w:val="32"/>
        </w:rPr>
        <w:t>故意干扰他人比赛者取消资格。</w:t>
      </w:r>
    </w:p>
    <w:p w14:paraId="69BD20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pacing w:val="-10"/>
          <w:sz w:val="32"/>
          <w:szCs w:val="32"/>
        </w:rPr>
        <w:t>若次数相同，</w:t>
      </w: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进行加赛</w:t>
      </w:r>
      <w:r>
        <w:rPr>
          <w:rFonts w:hint="eastAsia" w:ascii="仿宋_GB2312" w:eastAsia="仿宋_GB2312"/>
          <w:spacing w:val="-10"/>
          <w:sz w:val="32"/>
          <w:szCs w:val="32"/>
        </w:rPr>
        <w:t>。</w:t>
      </w:r>
    </w:p>
    <w:p w14:paraId="70BD7D5E">
      <w:pPr>
        <w:widowControl w:val="0"/>
        <w:numPr>
          <w:ilvl w:val="0"/>
          <w:numId w:val="0"/>
        </w:numPr>
        <w:spacing w:line="600" w:lineRule="exact"/>
        <w:jc w:val="both"/>
        <w:rPr>
          <w:rFonts w:hint="default" w:ascii="仿宋_GB2312" w:eastAsia="仿宋_GB2312"/>
          <w:spacing w:val="-10"/>
          <w:sz w:val="32"/>
          <w:szCs w:val="32"/>
          <w:lang w:val="en-US" w:eastAsia="zh-CN"/>
        </w:rPr>
      </w:pPr>
    </w:p>
    <w:p w14:paraId="2EF666DD">
      <w:pPr>
        <w:widowControl w:val="0"/>
        <w:numPr>
          <w:ilvl w:val="0"/>
          <w:numId w:val="0"/>
        </w:numPr>
        <w:spacing w:line="600" w:lineRule="exact"/>
        <w:jc w:val="both"/>
        <w:rPr>
          <w:rFonts w:hint="default" w:ascii="仿宋_GB2312" w:eastAsia="仿宋_GB2312"/>
          <w:spacing w:val="-10"/>
          <w:sz w:val="32"/>
          <w:szCs w:val="32"/>
          <w:lang w:val="en-US" w:eastAsia="zh-CN"/>
        </w:rPr>
      </w:pPr>
    </w:p>
    <w:p w14:paraId="630F5AF4">
      <w:pPr>
        <w:spacing w:line="600" w:lineRule="exact"/>
        <w:ind w:firstLine="555"/>
        <w:jc w:val="right"/>
        <w:rPr>
          <w:rFonts w:ascii="仿宋_GB2312" w:eastAsia="仿宋_GB2312"/>
          <w:spacing w:val="-10"/>
          <w:sz w:val="32"/>
          <w:szCs w:val="32"/>
        </w:rPr>
      </w:pPr>
      <w:r>
        <w:rPr>
          <w:rFonts w:ascii="仿宋_GB2312" w:eastAsia="仿宋_GB2312"/>
          <w:spacing w:val="-10"/>
          <w:sz w:val="32"/>
          <w:szCs w:val="32"/>
        </w:rPr>
        <w:t>西北民族大学体育运动委员会</w:t>
      </w:r>
      <w:r>
        <w:rPr>
          <w:rFonts w:hint="eastAsia" w:ascii="仿宋_GB2312" w:eastAsia="仿宋_GB2312"/>
          <w:spacing w:val="-10"/>
          <w:sz w:val="32"/>
          <w:szCs w:val="32"/>
        </w:rPr>
        <w:t xml:space="preserve"> </w:t>
      </w:r>
    </w:p>
    <w:p w14:paraId="00FD02B0">
      <w:pPr>
        <w:spacing w:line="600" w:lineRule="exact"/>
        <w:ind w:firstLine="555"/>
        <w:rPr>
          <w:rFonts w:ascii="黑体" w:hAnsi="黑体" w:eastAsia="黑体"/>
          <w:sz w:val="44"/>
          <w:szCs w:val="44"/>
        </w:rPr>
      </w:pPr>
      <w:r>
        <w:rPr>
          <w:rFonts w:hint="eastAsia" w:ascii="仿宋_GB2312" w:eastAsia="仿宋_GB2312"/>
          <w:spacing w:val="-10"/>
          <w:sz w:val="32"/>
          <w:szCs w:val="32"/>
        </w:rPr>
        <w:t xml:space="preserve">                              二○二</w:t>
      </w: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五</w:t>
      </w:r>
      <w:r>
        <w:rPr>
          <w:rFonts w:ascii="仿宋_GB2312" w:eastAsia="仿宋_GB2312"/>
          <w:spacing w:val="-10"/>
          <w:sz w:val="32"/>
          <w:szCs w:val="32"/>
        </w:rPr>
        <w:t>年</w:t>
      </w:r>
      <w:r>
        <w:rPr>
          <w:rFonts w:hint="eastAsia" w:ascii="仿宋_GB2312" w:eastAsia="仿宋_GB2312"/>
          <w:spacing w:val="-10"/>
          <w:sz w:val="32"/>
          <w:szCs w:val="32"/>
          <w:lang w:val="en-US" w:eastAsia="zh-CN"/>
        </w:rPr>
        <w:t>三</w:t>
      </w:r>
      <w:r>
        <w:rPr>
          <w:rFonts w:ascii="仿宋_GB2312" w:eastAsia="仿宋_GB2312"/>
          <w:spacing w:val="-10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</w:rPr>
        <w:t>二十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bookmarkStart w:id="0" w:name="_GoBack"/>
      <w:bookmarkEnd w:id="0"/>
      <w:r>
        <w:rPr>
          <w:rFonts w:ascii="仿宋_GB2312" w:eastAsia="仿宋_GB2312"/>
          <w:spacing w:val="-10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D0FAB0-0341-4C73-915B-2034747D38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750B66A5-C6B7-4B3B-AACC-E2BD53F937FC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9C8755E4-8863-4E9B-9324-D6BA2AFCF0F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997C151-8129-434A-8197-91D17874711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1682A20-088E-458A-8FB9-955F806A92C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66422495"/>
    </w:sdtPr>
    <w:sdtEndPr>
      <w:rPr>
        <w:sz w:val="28"/>
      </w:rPr>
    </w:sdtEndPr>
    <w:sdtContent>
      <w:p w14:paraId="07794AB6">
        <w:pPr>
          <w:ind w:right="210"/>
          <w:jc w:val="right"/>
          <w:rPr>
            <w:sz w:val="28"/>
          </w:rPr>
        </w:pPr>
        <w:r>
          <w:rPr>
            <w:sz w:val="28"/>
          </w:rPr>
          <w:fldChar w:fldCharType="begin"/>
        </w:r>
        <w:r>
          <w:rPr>
            <w:sz w:val="28"/>
          </w:rPr>
          <w:instrText xml:space="preserve"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7</w:t>
        </w:r>
        <w:r>
          <w:rPr>
            <w:sz w:val="28"/>
          </w:rPr>
          <w:fldChar w:fldCharType="end"/>
        </w:r>
      </w:p>
    </w:sdtContent>
  </w:sdt>
  <w:p w14:paraId="3FF371D3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9BFFC4"/>
    <w:multiLevelType w:val="singleLevel"/>
    <w:tmpl w:val="679BFFC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xYzVmNGMwY2Y4MmVhOGQzOTg2ZDcwYzM1NGIyYTkifQ=="/>
  </w:docVars>
  <w:rsids>
    <w:rsidRoot w:val="003D48DA"/>
    <w:rsid w:val="000F7143"/>
    <w:rsid w:val="001E3C69"/>
    <w:rsid w:val="002F3E8F"/>
    <w:rsid w:val="00346D27"/>
    <w:rsid w:val="00353730"/>
    <w:rsid w:val="00360103"/>
    <w:rsid w:val="003D48DA"/>
    <w:rsid w:val="00454900"/>
    <w:rsid w:val="004A509A"/>
    <w:rsid w:val="00637820"/>
    <w:rsid w:val="006F1676"/>
    <w:rsid w:val="008646B5"/>
    <w:rsid w:val="008D0E65"/>
    <w:rsid w:val="00953043"/>
    <w:rsid w:val="009F0281"/>
    <w:rsid w:val="00A032A2"/>
    <w:rsid w:val="00A14CDE"/>
    <w:rsid w:val="00A95003"/>
    <w:rsid w:val="00AE0AA1"/>
    <w:rsid w:val="00B253BE"/>
    <w:rsid w:val="00B36B8B"/>
    <w:rsid w:val="00B65CFE"/>
    <w:rsid w:val="00BB07CC"/>
    <w:rsid w:val="00BB6F2C"/>
    <w:rsid w:val="00BC12C7"/>
    <w:rsid w:val="00BC3367"/>
    <w:rsid w:val="00CF1E5F"/>
    <w:rsid w:val="00CF488C"/>
    <w:rsid w:val="00E26A86"/>
    <w:rsid w:val="025A09FE"/>
    <w:rsid w:val="03FA6D38"/>
    <w:rsid w:val="06AD62E4"/>
    <w:rsid w:val="088050B2"/>
    <w:rsid w:val="0AA24930"/>
    <w:rsid w:val="0BA56653"/>
    <w:rsid w:val="0CA7658E"/>
    <w:rsid w:val="0CC57356"/>
    <w:rsid w:val="0D411534"/>
    <w:rsid w:val="0D785AE9"/>
    <w:rsid w:val="0EAF40A0"/>
    <w:rsid w:val="129A62E5"/>
    <w:rsid w:val="145A112D"/>
    <w:rsid w:val="167C35DD"/>
    <w:rsid w:val="17005FBC"/>
    <w:rsid w:val="195E6FCA"/>
    <w:rsid w:val="1A6374B3"/>
    <w:rsid w:val="1B5F527B"/>
    <w:rsid w:val="1C0A51E7"/>
    <w:rsid w:val="1C6568C1"/>
    <w:rsid w:val="1D126A49"/>
    <w:rsid w:val="1DD91315"/>
    <w:rsid w:val="207215AC"/>
    <w:rsid w:val="21636463"/>
    <w:rsid w:val="21723F5A"/>
    <w:rsid w:val="21FE759C"/>
    <w:rsid w:val="242F7EE0"/>
    <w:rsid w:val="25F807A6"/>
    <w:rsid w:val="26C35550"/>
    <w:rsid w:val="270C275B"/>
    <w:rsid w:val="276205CD"/>
    <w:rsid w:val="291B4ED7"/>
    <w:rsid w:val="298E09BF"/>
    <w:rsid w:val="29C0650C"/>
    <w:rsid w:val="29CC7F7F"/>
    <w:rsid w:val="29EC0BBE"/>
    <w:rsid w:val="2AE82B97"/>
    <w:rsid w:val="2B2376F3"/>
    <w:rsid w:val="2B5446D0"/>
    <w:rsid w:val="2BB05DAB"/>
    <w:rsid w:val="2CB13EEA"/>
    <w:rsid w:val="2D27705F"/>
    <w:rsid w:val="2D6F134E"/>
    <w:rsid w:val="2E9D013C"/>
    <w:rsid w:val="2ECF7BE7"/>
    <w:rsid w:val="2ED578D6"/>
    <w:rsid w:val="2F087825"/>
    <w:rsid w:val="2F0E5770"/>
    <w:rsid w:val="2F435C51"/>
    <w:rsid w:val="2FC71915"/>
    <w:rsid w:val="30F916D4"/>
    <w:rsid w:val="31AA504A"/>
    <w:rsid w:val="32CB6421"/>
    <w:rsid w:val="33D44600"/>
    <w:rsid w:val="34106ABD"/>
    <w:rsid w:val="34E814C3"/>
    <w:rsid w:val="354D2656"/>
    <w:rsid w:val="371A057C"/>
    <w:rsid w:val="37B95FE7"/>
    <w:rsid w:val="38F06E3C"/>
    <w:rsid w:val="392E0314"/>
    <w:rsid w:val="3B2C4314"/>
    <w:rsid w:val="3CD016DD"/>
    <w:rsid w:val="3CD613E9"/>
    <w:rsid w:val="3D49315D"/>
    <w:rsid w:val="3D6267D9"/>
    <w:rsid w:val="407451A1"/>
    <w:rsid w:val="409E5FD2"/>
    <w:rsid w:val="41A623ED"/>
    <w:rsid w:val="44BE7F7A"/>
    <w:rsid w:val="45682DFA"/>
    <w:rsid w:val="4577128F"/>
    <w:rsid w:val="45C51FFB"/>
    <w:rsid w:val="4626083B"/>
    <w:rsid w:val="46565349"/>
    <w:rsid w:val="4792415F"/>
    <w:rsid w:val="486A244D"/>
    <w:rsid w:val="4A550984"/>
    <w:rsid w:val="4AC565F9"/>
    <w:rsid w:val="4AC7411F"/>
    <w:rsid w:val="4AFA2747"/>
    <w:rsid w:val="4B4439C2"/>
    <w:rsid w:val="4C7E58A2"/>
    <w:rsid w:val="4CB619E6"/>
    <w:rsid w:val="4CED6527"/>
    <w:rsid w:val="4D341814"/>
    <w:rsid w:val="4EA56E6D"/>
    <w:rsid w:val="50D31629"/>
    <w:rsid w:val="51AE428B"/>
    <w:rsid w:val="520619D1"/>
    <w:rsid w:val="52DD4E28"/>
    <w:rsid w:val="53D77AC9"/>
    <w:rsid w:val="53E36977"/>
    <w:rsid w:val="547277F2"/>
    <w:rsid w:val="54E50103"/>
    <w:rsid w:val="55136396"/>
    <w:rsid w:val="56187F25"/>
    <w:rsid w:val="56513437"/>
    <w:rsid w:val="566969D2"/>
    <w:rsid w:val="56CA50E2"/>
    <w:rsid w:val="57F66683"/>
    <w:rsid w:val="581A61D6"/>
    <w:rsid w:val="58A30427"/>
    <w:rsid w:val="58A473D7"/>
    <w:rsid w:val="58C44394"/>
    <w:rsid w:val="59835CDA"/>
    <w:rsid w:val="5A351D20"/>
    <w:rsid w:val="5B914A01"/>
    <w:rsid w:val="5C6E4D42"/>
    <w:rsid w:val="5CA332A3"/>
    <w:rsid w:val="5DE54B90"/>
    <w:rsid w:val="5E6D53E8"/>
    <w:rsid w:val="5ECC34DF"/>
    <w:rsid w:val="5FE84E0C"/>
    <w:rsid w:val="63F52E25"/>
    <w:rsid w:val="64A357A5"/>
    <w:rsid w:val="667C005C"/>
    <w:rsid w:val="6AE21243"/>
    <w:rsid w:val="6AFC5C0F"/>
    <w:rsid w:val="6C4159CA"/>
    <w:rsid w:val="6CC804C8"/>
    <w:rsid w:val="6E9B03C3"/>
    <w:rsid w:val="6E9B6411"/>
    <w:rsid w:val="700F1F41"/>
    <w:rsid w:val="71FB09CF"/>
    <w:rsid w:val="72442376"/>
    <w:rsid w:val="72D03C09"/>
    <w:rsid w:val="72F651BE"/>
    <w:rsid w:val="74026044"/>
    <w:rsid w:val="754E0E15"/>
    <w:rsid w:val="756643B1"/>
    <w:rsid w:val="75932CCC"/>
    <w:rsid w:val="774249AA"/>
    <w:rsid w:val="78F45852"/>
    <w:rsid w:val="79C43D9C"/>
    <w:rsid w:val="7BE02E20"/>
    <w:rsid w:val="7F054C3B"/>
    <w:rsid w:val="7F2E23E3"/>
    <w:rsid w:val="7F3E238C"/>
    <w:rsid w:val="7FC4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8">
    <w:name w:val="页眉 Char"/>
    <w:basedOn w:val="6"/>
    <w:link w:val="4"/>
    <w:qFormat/>
    <w:uiPriority w:val="0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1976</Words>
  <Characters>2088</Characters>
  <Lines>18</Lines>
  <Paragraphs>5</Paragraphs>
  <TotalTime>111</TotalTime>
  <ScaleCrop>false</ScaleCrop>
  <LinksUpToDate>false</LinksUpToDate>
  <CharactersWithSpaces>2134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2024-04-11T07:27:00Z</dcterms:created>
  <dc:creator>12470</dc:creator>
  <cp:lastModifiedBy>果建业</cp:lastModifiedBy>
  <cp:lastPrinted>2025-03-20T06:05:00Z</cp:lastPrinted>
  <dcterms:modified xsi:type="dcterms:W3CDTF">2025-03-26T06:28:59Z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A7FBE7CFD3C14EBC9260DD25B6657267_12</vt:lpwstr>
  </property>
  <property fmtid="{D5CDD505-2E9C-101B-9397-08002B2CF9AE}" pid="4" name="KSOTemplateDocerSaveRecord">
    <vt:lpwstr>eyJoZGlkIjoiOTlhYmIxMDNiMmEyMzE3NTQ3ZDM5NzNjMGEwY2MyODIiLCJ1c2VySWQiOiI3MTAwNTQ3MjQifQ==</vt:lpwstr>
  </property>
</Properties>
</file>